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B57F1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0pt;width:484.5pt;height:34.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896C35">
                          <w:rPr>
                            <w:b/>
                            <w:sz w:val="36"/>
                            <w:szCs w:val="36"/>
                          </w:rPr>
                          <w:t>Co</w:t>
                        </w:r>
                        <w:r w:rsidR="00A855FF">
                          <w:rPr>
                            <w:b/>
                            <w:sz w:val="36"/>
                            <w:szCs w:val="36"/>
                          </w:rPr>
                          <w:t xml:space="preserve">nsumer issues 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>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A855FF">
              <w:rPr>
                <w:sz w:val="32"/>
                <w:szCs w:val="32"/>
              </w:rPr>
              <w:t>consumer issues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F038CC" w:rsidRPr="00F038CC" w:rsidRDefault="00F038CC" w:rsidP="00F038CC">
            <w:r>
              <w:t xml:space="preserve">I </w:t>
            </w:r>
            <w:r w:rsidRPr="00F038CC">
              <w:t>have a knowledge and understanding of the work</w:t>
            </w:r>
            <w:r>
              <w:t xml:space="preserve"> </w:t>
            </w:r>
            <w:r w:rsidRPr="00F038CC">
              <w:t>of consumer groups and pressure groups and</w:t>
            </w:r>
            <w:r>
              <w:t xml:space="preserve"> </w:t>
            </w:r>
            <w:r w:rsidRPr="00F038CC">
              <w:t xml:space="preserve">the way products are evaluated – e.g. </w:t>
            </w:r>
            <w:r w:rsidRPr="00F038CC">
              <w:rPr>
                <w:i/>
                <w:iCs/>
              </w:rPr>
              <w:t>Which?</w:t>
            </w:r>
          </w:p>
          <w:p w:rsidR="00F038CC" w:rsidRPr="00F038CC" w:rsidRDefault="00F038CC" w:rsidP="00F038CC">
            <w:r w:rsidRPr="00F038CC">
              <w:t>reports;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C67C2E" w:rsidRPr="00C67C2E" w:rsidRDefault="00C67C2E" w:rsidP="00C67C2E">
            <w:r>
              <w:t xml:space="preserve">I </w:t>
            </w:r>
            <w:r w:rsidRPr="00C67C2E">
              <w:t>have a knowledge and understanding of</w:t>
            </w:r>
            <w:r>
              <w:t xml:space="preserve"> </w:t>
            </w:r>
            <w:r w:rsidRPr="00C67C2E">
              <w:t>the work of standards agencies (BSI, ISO</w:t>
            </w:r>
            <w:r>
              <w:t xml:space="preserve"> </w:t>
            </w:r>
            <w:r w:rsidRPr="00C67C2E">
              <w:t>etc) and how these standards affect product</w:t>
            </w:r>
            <w:r>
              <w:t xml:space="preserve"> </w:t>
            </w:r>
            <w:r w:rsidRPr="00C67C2E">
              <w:t>design and manufacture and subsequent</w:t>
            </w:r>
            <w:r>
              <w:t xml:space="preserve"> </w:t>
            </w:r>
            <w:r w:rsidRPr="00C67C2E">
              <w:t>testing;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BB7D02" w:rsidRPr="00BB7D02" w:rsidRDefault="00BB7D02" w:rsidP="00BB7D02">
            <w:r>
              <w:t xml:space="preserve">I </w:t>
            </w:r>
            <w:r w:rsidRPr="00BB7D02">
              <w:t>have a knowledge and understanding that a wide</w:t>
            </w:r>
            <w:r>
              <w:t xml:space="preserve"> </w:t>
            </w:r>
            <w:r w:rsidRPr="00BB7D02">
              <w:t>range of legislation exists to protect consumers</w:t>
            </w:r>
            <w:r>
              <w:t xml:space="preserve"> and those designers</w:t>
            </w:r>
            <w:r w:rsidRPr="00BB7D02">
              <w:t xml:space="preserve"> and manufacturers need to</w:t>
            </w:r>
            <w:r>
              <w:t xml:space="preserve"> </w:t>
            </w:r>
            <w:r w:rsidRPr="00BB7D02">
              <w:t>conform to it.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BB7D02">
      <w:r>
        <w:rPr>
          <w:noProof/>
          <w:lang w:eastAsia="en-GB"/>
        </w:rPr>
        <w:pict>
          <v:roundrect id="_x0000_s1026" style="position:absolute;margin-left:-28.5pt;margin-top:10.9pt;width:525pt;height:473.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501.2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20369C"/>
    <w:rsid w:val="0021500E"/>
    <w:rsid w:val="002B25DE"/>
    <w:rsid w:val="003A048F"/>
    <w:rsid w:val="003D238B"/>
    <w:rsid w:val="0045587C"/>
    <w:rsid w:val="005075E4"/>
    <w:rsid w:val="005A45BF"/>
    <w:rsid w:val="00664F88"/>
    <w:rsid w:val="006E5702"/>
    <w:rsid w:val="007638C7"/>
    <w:rsid w:val="007F0210"/>
    <w:rsid w:val="00833DBD"/>
    <w:rsid w:val="00835ADD"/>
    <w:rsid w:val="0085378C"/>
    <w:rsid w:val="00896C35"/>
    <w:rsid w:val="00951969"/>
    <w:rsid w:val="009D4298"/>
    <w:rsid w:val="00A30E0D"/>
    <w:rsid w:val="00A855FF"/>
    <w:rsid w:val="00B414E1"/>
    <w:rsid w:val="00B57F1E"/>
    <w:rsid w:val="00BB7D02"/>
    <w:rsid w:val="00C67C2E"/>
    <w:rsid w:val="00CC50B5"/>
    <w:rsid w:val="00CD53B4"/>
    <w:rsid w:val="00D9490A"/>
    <w:rsid w:val="00D94B86"/>
    <w:rsid w:val="00DC12B9"/>
    <w:rsid w:val="00E31D40"/>
    <w:rsid w:val="00E805A1"/>
    <w:rsid w:val="00E906BA"/>
    <w:rsid w:val="00F038CC"/>
    <w:rsid w:val="00F050AD"/>
    <w:rsid w:val="00F12EDF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6</cp:revision>
  <dcterms:created xsi:type="dcterms:W3CDTF">2014-02-15T10:30:00Z</dcterms:created>
  <dcterms:modified xsi:type="dcterms:W3CDTF">2014-02-15T10:33:00Z</dcterms:modified>
</cp:coreProperties>
</file>