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06" w:type="dxa"/>
        <w:tblLook w:val="04A0"/>
      </w:tblPr>
      <w:tblGrid>
        <w:gridCol w:w="7174"/>
        <w:gridCol w:w="822"/>
        <w:gridCol w:w="836"/>
        <w:gridCol w:w="774"/>
      </w:tblGrid>
      <w:tr w:rsidR="00CC50B5" w:rsidTr="00405C61">
        <w:tc>
          <w:tcPr>
            <w:tcW w:w="7174" w:type="dxa"/>
          </w:tcPr>
          <w:p w:rsidR="00CC50B5" w:rsidRPr="00D9490A" w:rsidRDefault="00F71C75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8.25pt;margin-top:-50pt;width:484.5pt;height:36.75pt;z-index:251659264" stroked="f">
                  <v:textbox>
                    <w:txbxContent>
                      <w:p w:rsidR="00A30E0D" w:rsidRPr="00A30E0D" w:rsidRDefault="00A30E0D" w:rsidP="00A30E0D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 w:rsidRPr="00A30E0D">
                          <w:rPr>
                            <w:b/>
                            <w:sz w:val="36"/>
                            <w:szCs w:val="36"/>
                          </w:rPr>
                          <w:t xml:space="preserve">Product Design AQA GCSE </w:t>
                        </w:r>
                        <w:r w:rsidR="002560F6">
                          <w:rPr>
                            <w:b/>
                            <w:sz w:val="36"/>
                            <w:szCs w:val="36"/>
                          </w:rPr>
                          <w:t>New Materials</w:t>
                        </w:r>
                        <w:r w:rsidRPr="00A30E0D">
                          <w:rPr>
                            <w:b/>
                            <w:sz w:val="36"/>
                            <w:szCs w:val="36"/>
                          </w:rPr>
                          <w:t xml:space="preserve"> theory</w:t>
                        </w:r>
                      </w:p>
                    </w:txbxContent>
                  </v:textbox>
                </v:shape>
              </w:pict>
            </w:r>
            <w:r w:rsidR="00CC50B5" w:rsidRPr="00D9490A">
              <w:rPr>
                <w:sz w:val="32"/>
                <w:szCs w:val="32"/>
              </w:rPr>
              <w:t>Theory</w:t>
            </w:r>
            <w:r w:rsidR="007638C7">
              <w:rPr>
                <w:sz w:val="32"/>
                <w:szCs w:val="32"/>
              </w:rPr>
              <w:t xml:space="preserve"> - </w:t>
            </w:r>
            <w:r w:rsidR="00CC50B5" w:rsidRPr="00D9490A">
              <w:rPr>
                <w:sz w:val="32"/>
                <w:szCs w:val="32"/>
              </w:rPr>
              <w:t xml:space="preserve"> knowledge needed about </w:t>
            </w:r>
            <w:r w:rsidR="002560F6">
              <w:rPr>
                <w:sz w:val="32"/>
                <w:szCs w:val="32"/>
              </w:rPr>
              <w:t>New Materials</w:t>
            </w:r>
          </w:p>
          <w:p w:rsidR="009D4298" w:rsidRDefault="009D4298"/>
        </w:tc>
        <w:tc>
          <w:tcPr>
            <w:tcW w:w="822" w:type="dxa"/>
          </w:tcPr>
          <w:p w:rsidR="00CC50B5" w:rsidRPr="00D9490A" w:rsidRDefault="00CC50B5" w:rsidP="00833DBD">
            <w:pPr>
              <w:jc w:val="center"/>
              <w:rPr>
                <w:b/>
              </w:rPr>
            </w:pPr>
            <w:r w:rsidRPr="00D9490A">
              <w:rPr>
                <w:b/>
              </w:rPr>
              <w:t>Red</w:t>
            </w:r>
          </w:p>
          <w:p w:rsidR="005A45BF" w:rsidRDefault="005A45BF" w:rsidP="00833DBD">
            <w:pPr>
              <w:jc w:val="center"/>
            </w:pPr>
            <w:r>
              <w:t>No</w:t>
            </w:r>
          </w:p>
        </w:tc>
        <w:tc>
          <w:tcPr>
            <w:tcW w:w="836" w:type="dxa"/>
          </w:tcPr>
          <w:p w:rsidR="00CC50B5" w:rsidRPr="00D9490A" w:rsidRDefault="00CC50B5" w:rsidP="00833DBD">
            <w:pPr>
              <w:jc w:val="center"/>
              <w:rPr>
                <w:b/>
              </w:rPr>
            </w:pPr>
            <w:r w:rsidRPr="00D9490A">
              <w:rPr>
                <w:b/>
              </w:rPr>
              <w:t>Amber</w:t>
            </w:r>
          </w:p>
          <w:p w:rsidR="005A45BF" w:rsidRDefault="005A45BF" w:rsidP="00833DBD">
            <w:pPr>
              <w:jc w:val="center"/>
            </w:pPr>
            <w:r>
              <w:t>Maybe</w:t>
            </w:r>
          </w:p>
        </w:tc>
        <w:tc>
          <w:tcPr>
            <w:tcW w:w="774" w:type="dxa"/>
          </w:tcPr>
          <w:p w:rsidR="00CC50B5" w:rsidRPr="00D9490A" w:rsidRDefault="00CC50B5" w:rsidP="00833DBD">
            <w:pPr>
              <w:jc w:val="center"/>
              <w:rPr>
                <w:b/>
              </w:rPr>
            </w:pPr>
            <w:r w:rsidRPr="00D9490A">
              <w:rPr>
                <w:b/>
              </w:rPr>
              <w:t>Green</w:t>
            </w:r>
          </w:p>
          <w:p w:rsidR="005A45BF" w:rsidRDefault="005A45BF" w:rsidP="00833DBD">
            <w:pPr>
              <w:jc w:val="center"/>
            </w:pPr>
            <w:r>
              <w:t>Yes</w:t>
            </w:r>
          </w:p>
        </w:tc>
      </w:tr>
      <w:tr w:rsidR="00CC50B5" w:rsidTr="00405C61">
        <w:tc>
          <w:tcPr>
            <w:tcW w:w="7174" w:type="dxa"/>
          </w:tcPr>
          <w:p w:rsidR="00793729" w:rsidRPr="00793729" w:rsidRDefault="00793729" w:rsidP="00793729">
            <w:r>
              <w:t xml:space="preserve">I </w:t>
            </w:r>
            <w:r w:rsidRPr="00793729">
              <w:t>have a knowledge and understanding that the</w:t>
            </w:r>
            <w:r>
              <w:t xml:space="preserve"> </w:t>
            </w:r>
            <w:r w:rsidRPr="00793729">
              <w:t>development of new and smart materials are</w:t>
            </w:r>
            <w:r>
              <w:t xml:space="preserve"> </w:t>
            </w:r>
            <w:r w:rsidRPr="00793729">
              <w:t>allowing designers to meet a variety of user needs</w:t>
            </w:r>
            <w:r>
              <w:t xml:space="preserve"> </w:t>
            </w:r>
            <w:r w:rsidRPr="00793729">
              <w:t>in new and exciting ways e.g.</w:t>
            </w:r>
          </w:p>
          <w:p w:rsidR="00CC50B5" w:rsidRDefault="00CC50B5" w:rsidP="00951969"/>
        </w:tc>
        <w:tc>
          <w:tcPr>
            <w:tcW w:w="822" w:type="dxa"/>
            <w:shd w:val="clear" w:color="auto" w:fill="BFBFBF" w:themeFill="background1" w:themeFillShade="BF"/>
          </w:tcPr>
          <w:p w:rsidR="00CC50B5" w:rsidRDefault="00CC50B5"/>
        </w:tc>
        <w:tc>
          <w:tcPr>
            <w:tcW w:w="836" w:type="dxa"/>
            <w:shd w:val="clear" w:color="auto" w:fill="BFBFBF" w:themeFill="background1" w:themeFillShade="BF"/>
          </w:tcPr>
          <w:p w:rsidR="00CC50B5" w:rsidRDefault="00CC50B5"/>
        </w:tc>
        <w:tc>
          <w:tcPr>
            <w:tcW w:w="774" w:type="dxa"/>
            <w:shd w:val="clear" w:color="auto" w:fill="BFBFBF" w:themeFill="background1" w:themeFillShade="BF"/>
          </w:tcPr>
          <w:p w:rsidR="00CC50B5" w:rsidRDefault="00CC50B5"/>
        </w:tc>
      </w:tr>
      <w:tr w:rsidR="00CC50B5" w:rsidTr="00405C61">
        <w:tc>
          <w:tcPr>
            <w:tcW w:w="7174" w:type="dxa"/>
          </w:tcPr>
          <w:p w:rsidR="00A43A5E" w:rsidRPr="00A43A5E" w:rsidRDefault="00A43A5E" w:rsidP="00A43A5E">
            <w:r w:rsidRPr="00A43A5E">
              <w:t>Precious Metal Clays (PMC) used in jewellery</w:t>
            </w:r>
            <w:r>
              <w:t xml:space="preserve"> </w:t>
            </w:r>
            <w:r w:rsidRPr="00A43A5E">
              <w:t>manufacture,</w:t>
            </w:r>
          </w:p>
          <w:p w:rsidR="00CC50B5" w:rsidRDefault="00CC50B5" w:rsidP="00951969"/>
        </w:tc>
        <w:tc>
          <w:tcPr>
            <w:tcW w:w="822" w:type="dxa"/>
          </w:tcPr>
          <w:p w:rsidR="00CC50B5" w:rsidRDefault="00CC50B5"/>
        </w:tc>
        <w:tc>
          <w:tcPr>
            <w:tcW w:w="836" w:type="dxa"/>
          </w:tcPr>
          <w:p w:rsidR="00CC50B5" w:rsidRDefault="00CC50B5"/>
        </w:tc>
        <w:tc>
          <w:tcPr>
            <w:tcW w:w="774" w:type="dxa"/>
          </w:tcPr>
          <w:p w:rsidR="00CC50B5" w:rsidRDefault="00CC50B5"/>
        </w:tc>
      </w:tr>
      <w:tr w:rsidR="00CC50B5" w:rsidTr="00405C61">
        <w:tc>
          <w:tcPr>
            <w:tcW w:w="7174" w:type="dxa"/>
          </w:tcPr>
          <w:p w:rsidR="00CC50B5" w:rsidRDefault="00A43A5E" w:rsidP="00951969">
            <w:r w:rsidRPr="00A43A5E">
              <w:t>corn starch polymers used in packaging,</w:t>
            </w:r>
          </w:p>
          <w:p w:rsidR="00A43A5E" w:rsidRDefault="00A43A5E" w:rsidP="00951969"/>
        </w:tc>
        <w:tc>
          <w:tcPr>
            <w:tcW w:w="822" w:type="dxa"/>
          </w:tcPr>
          <w:p w:rsidR="00CC50B5" w:rsidRDefault="00CC50B5"/>
        </w:tc>
        <w:tc>
          <w:tcPr>
            <w:tcW w:w="836" w:type="dxa"/>
          </w:tcPr>
          <w:p w:rsidR="00CC50B5" w:rsidRDefault="00CC50B5"/>
        </w:tc>
        <w:tc>
          <w:tcPr>
            <w:tcW w:w="774" w:type="dxa"/>
          </w:tcPr>
          <w:p w:rsidR="00CC50B5" w:rsidRDefault="00CC50B5"/>
        </w:tc>
      </w:tr>
      <w:tr w:rsidR="00CC50B5" w:rsidTr="00405C61">
        <w:tc>
          <w:tcPr>
            <w:tcW w:w="7174" w:type="dxa"/>
          </w:tcPr>
          <w:p w:rsidR="00A43A5E" w:rsidRPr="00A43A5E" w:rsidRDefault="00A43A5E" w:rsidP="00A43A5E">
            <w:r w:rsidRPr="00A43A5E">
              <w:t>Thermochromic pigments used for thermal</w:t>
            </w:r>
            <w:r>
              <w:t xml:space="preserve"> </w:t>
            </w:r>
            <w:r w:rsidRPr="00A43A5E">
              <w:t>warning patches</w:t>
            </w:r>
          </w:p>
          <w:p w:rsidR="00CC50B5" w:rsidRDefault="00CC50B5" w:rsidP="00951969"/>
        </w:tc>
        <w:tc>
          <w:tcPr>
            <w:tcW w:w="822" w:type="dxa"/>
          </w:tcPr>
          <w:p w:rsidR="00CC50B5" w:rsidRDefault="00CC50B5"/>
        </w:tc>
        <w:tc>
          <w:tcPr>
            <w:tcW w:w="836" w:type="dxa"/>
          </w:tcPr>
          <w:p w:rsidR="00CC50B5" w:rsidRDefault="00CC50B5"/>
        </w:tc>
        <w:tc>
          <w:tcPr>
            <w:tcW w:w="774" w:type="dxa"/>
          </w:tcPr>
          <w:p w:rsidR="00CC50B5" w:rsidRDefault="00CC50B5"/>
        </w:tc>
      </w:tr>
      <w:tr w:rsidR="00CC50B5" w:rsidTr="00405C61">
        <w:tc>
          <w:tcPr>
            <w:tcW w:w="7174" w:type="dxa"/>
          </w:tcPr>
          <w:p w:rsidR="00CC50B5" w:rsidRDefault="00A43A5E" w:rsidP="00951969">
            <w:r w:rsidRPr="00A43A5E">
              <w:t>shape memory alloys</w:t>
            </w:r>
          </w:p>
          <w:p w:rsidR="00A43A5E" w:rsidRDefault="00A43A5E" w:rsidP="00951969"/>
        </w:tc>
        <w:tc>
          <w:tcPr>
            <w:tcW w:w="822" w:type="dxa"/>
          </w:tcPr>
          <w:p w:rsidR="00CC50B5" w:rsidRDefault="00CC50B5"/>
        </w:tc>
        <w:tc>
          <w:tcPr>
            <w:tcW w:w="836" w:type="dxa"/>
          </w:tcPr>
          <w:p w:rsidR="00CC50B5" w:rsidRDefault="00CC50B5"/>
        </w:tc>
        <w:tc>
          <w:tcPr>
            <w:tcW w:w="774" w:type="dxa"/>
          </w:tcPr>
          <w:p w:rsidR="00CC50B5" w:rsidRDefault="00CC50B5"/>
        </w:tc>
      </w:tr>
      <w:tr w:rsidR="00CC50B5" w:rsidTr="00405C61">
        <w:tc>
          <w:tcPr>
            <w:tcW w:w="7174" w:type="dxa"/>
          </w:tcPr>
          <w:p w:rsidR="00A43A5E" w:rsidRPr="00A43A5E" w:rsidRDefault="00A43A5E" w:rsidP="00A43A5E">
            <w:r w:rsidRPr="00A43A5E">
              <w:t>Quantum Tunnelling Composite (QTC) used to</w:t>
            </w:r>
            <w:r>
              <w:t xml:space="preserve"> </w:t>
            </w:r>
            <w:r w:rsidRPr="00A43A5E">
              <w:t>incorporate electronics into textiles,</w:t>
            </w:r>
          </w:p>
          <w:p w:rsidR="00CC50B5" w:rsidRDefault="00CC50B5" w:rsidP="00951969"/>
        </w:tc>
        <w:tc>
          <w:tcPr>
            <w:tcW w:w="822" w:type="dxa"/>
          </w:tcPr>
          <w:p w:rsidR="00CC50B5" w:rsidRDefault="00CC50B5"/>
        </w:tc>
        <w:tc>
          <w:tcPr>
            <w:tcW w:w="836" w:type="dxa"/>
          </w:tcPr>
          <w:p w:rsidR="00CC50B5" w:rsidRDefault="00CC50B5"/>
        </w:tc>
        <w:tc>
          <w:tcPr>
            <w:tcW w:w="774" w:type="dxa"/>
          </w:tcPr>
          <w:p w:rsidR="00CC50B5" w:rsidRDefault="00CC50B5"/>
        </w:tc>
      </w:tr>
      <w:tr w:rsidR="00CC50B5" w:rsidTr="00405C61">
        <w:trPr>
          <w:trHeight w:val="495"/>
        </w:trPr>
        <w:tc>
          <w:tcPr>
            <w:tcW w:w="7174" w:type="dxa"/>
          </w:tcPr>
          <w:p w:rsidR="00405C61" w:rsidRPr="00405C61" w:rsidRDefault="00405C61" w:rsidP="00405C61">
            <w:r>
              <w:t xml:space="preserve">I </w:t>
            </w:r>
            <w:r w:rsidRPr="00405C61">
              <w:t>have an awareness of the importance of the</w:t>
            </w:r>
            <w:r>
              <w:t xml:space="preserve"> </w:t>
            </w:r>
            <w:r w:rsidRPr="00405C61">
              <w:t xml:space="preserve">development of </w:t>
            </w:r>
            <w:proofErr w:type="spellStart"/>
            <w:r w:rsidRPr="00405C61">
              <w:t>nano</w:t>
            </w:r>
            <w:proofErr w:type="spellEnd"/>
            <w:r>
              <w:t xml:space="preserve"> </w:t>
            </w:r>
            <w:r w:rsidRPr="00405C61">
              <w:t>materials and integrated</w:t>
            </w:r>
            <w:r>
              <w:t xml:space="preserve"> </w:t>
            </w:r>
            <w:r w:rsidRPr="00405C61">
              <w:t>electronics in the area of Design and Technology.</w:t>
            </w:r>
          </w:p>
          <w:p w:rsidR="00DC12B9" w:rsidRDefault="00DC12B9" w:rsidP="00951969"/>
        </w:tc>
        <w:tc>
          <w:tcPr>
            <w:tcW w:w="822" w:type="dxa"/>
          </w:tcPr>
          <w:p w:rsidR="00CC50B5" w:rsidRDefault="00CC50B5"/>
        </w:tc>
        <w:tc>
          <w:tcPr>
            <w:tcW w:w="836" w:type="dxa"/>
          </w:tcPr>
          <w:p w:rsidR="00CC50B5" w:rsidRDefault="00CC50B5"/>
        </w:tc>
        <w:tc>
          <w:tcPr>
            <w:tcW w:w="774" w:type="dxa"/>
          </w:tcPr>
          <w:p w:rsidR="00CC50B5" w:rsidRDefault="00CC50B5"/>
        </w:tc>
      </w:tr>
    </w:tbl>
    <w:p w:rsidR="006E5702" w:rsidRDefault="00405C61">
      <w:r>
        <w:rPr>
          <w:noProof/>
          <w:lang w:eastAsia="en-GB"/>
        </w:rPr>
        <w:pict>
          <v:roundrect id="_x0000_s1026" style="position:absolute;margin-left:-28.5pt;margin-top:10.9pt;width:525pt;height:399.2pt;z-index:251658240;mso-position-horizontal-relative:text;mso-position-vertical-relative:text" arcsize="10923f">
            <v:textbox>
              <w:txbxContent>
                <w:p w:rsidR="009D4298" w:rsidRDefault="009D4298">
                  <w:r>
                    <w:t>Target setting:</w:t>
                  </w:r>
                </w:p>
              </w:txbxContent>
            </v:textbox>
          </v:roundrect>
        </w:pict>
      </w:r>
      <w:r w:rsidR="00F71C75">
        <w:rPr>
          <w:noProof/>
          <w:lang w:eastAsia="en-GB"/>
        </w:rPr>
        <w:pict>
          <v:shape id="_x0000_s1028" type="#_x0000_t202" style="position:absolute;margin-left:-8.25pt;margin-top:451.7pt;width:484.5pt;height:29.25pt;z-index:251660288;mso-position-horizontal-relative:text;mso-position-vertical-relative:text" stroked="f">
            <v:textbox>
              <w:txbxContent>
                <w:p w:rsidR="00F26049" w:rsidRDefault="00F26049">
                  <w:r>
                    <w:t>Students name: ……………………………………………………………………..</w:t>
                  </w:r>
                </w:p>
              </w:txbxContent>
            </v:textbox>
          </v:shape>
        </w:pict>
      </w:r>
    </w:p>
    <w:sectPr w:rsidR="006E5702" w:rsidSect="006E57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50B5"/>
    <w:rsid w:val="00080AA9"/>
    <w:rsid w:val="0021500E"/>
    <w:rsid w:val="002560F6"/>
    <w:rsid w:val="00405C61"/>
    <w:rsid w:val="005A45BF"/>
    <w:rsid w:val="00664F88"/>
    <w:rsid w:val="006E5702"/>
    <w:rsid w:val="007638C7"/>
    <w:rsid w:val="00793729"/>
    <w:rsid w:val="00833DBD"/>
    <w:rsid w:val="00835ADD"/>
    <w:rsid w:val="00951969"/>
    <w:rsid w:val="009D4298"/>
    <w:rsid w:val="00A30E0D"/>
    <w:rsid w:val="00A43A5E"/>
    <w:rsid w:val="00B414E1"/>
    <w:rsid w:val="00CC50B5"/>
    <w:rsid w:val="00D9490A"/>
    <w:rsid w:val="00DC12B9"/>
    <w:rsid w:val="00E31D40"/>
    <w:rsid w:val="00E8027F"/>
    <w:rsid w:val="00F12EDF"/>
    <w:rsid w:val="00F26049"/>
    <w:rsid w:val="00F71C75"/>
    <w:rsid w:val="00FB2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70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</dc:creator>
  <cp:lastModifiedBy>Abigail</cp:lastModifiedBy>
  <cp:revision>6</cp:revision>
  <dcterms:created xsi:type="dcterms:W3CDTF">2014-02-15T09:12:00Z</dcterms:created>
  <dcterms:modified xsi:type="dcterms:W3CDTF">2014-02-15T09:17:00Z</dcterms:modified>
</cp:coreProperties>
</file>